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4A5" w:rsidRPr="00502E8F" w:rsidRDefault="00EE04A5" w:rsidP="00EE04A5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EE04A5" w:rsidRPr="00502E8F" w:rsidRDefault="00EE04A5" w:rsidP="00EE04A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02E8F">
        <w:rPr>
          <w:rFonts w:ascii="Times New Roman" w:hAnsi="Times New Roman"/>
        </w:rPr>
        <w:t xml:space="preserve">Утверждено  </w:t>
      </w:r>
    </w:p>
    <w:p w:rsidR="00EE04A5" w:rsidRPr="00502E8F" w:rsidRDefault="00EE04A5" w:rsidP="00EE04A5">
      <w:pPr>
        <w:spacing w:after="0"/>
        <w:jc w:val="center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постановлением </w:t>
      </w:r>
      <w:r w:rsidRPr="00502E8F">
        <w:rPr>
          <w:rFonts w:ascii="Times New Roman" w:hAnsi="Times New Roman"/>
        </w:rPr>
        <w:t>администрации</w:t>
      </w:r>
    </w:p>
    <w:p w:rsidR="00EE04A5" w:rsidRPr="00502E8F" w:rsidRDefault="00EE04A5" w:rsidP="00EE04A5">
      <w:pPr>
        <w:spacing w:after="0"/>
        <w:jc w:val="center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</w:t>
      </w:r>
      <w:r w:rsidRPr="00502E8F">
        <w:rPr>
          <w:rFonts w:ascii="Times New Roman" w:hAnsi="Times New Roman"/>
        </w:rPr>
        <w:t>города Кузнецка</w:t>
      </w:r>
    </w:p>
    <w:p w:rsidR="00EE04A5" w:rsidRPr="00502E8F" w:rsidRDefault="00EE04A5" w:rsidP="00EE04A5">
      <w:pPr>
        <w:spacing w:after="0"/>
        <w:jc w:val="right"/>
        <w:rPr>
          <w:rFonts w:ascii="Times New Roman" w:hAnsi="Times New Roman"/>
        </w:rPr>
      </w:pPr>
      <w:proofErr w:type="gramStart"/>
      <w:r w:rsidRPr="00502E8F">
        <w:rPr>
          <w:rFonts w:ascii="Times New Roman" w:hAnsi="Times New Roman"/>
        </w:rPr>
        <w:t>от ____________№ ________</w:t>
      </w:r>
      <w:proofErr w:type="gramEnd"/>
    </w:p>
    <w:p w:rsidR="00EE04A5" w:rsidRDefault="00EE04A5" w:rsidP="00EE04A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E04A5" w:rsidRPr="00C01F4B" w:rsidRDefault="00EE04A5" w:rsidP="00EE04A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E04A5" w:rsidRPr="00C01F4B" w:rsidRDefault="00EE04A5" w:rsidP="00EE04A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01F4B">
        <w:rPr>
          <w:rFonts w:ascii="Times New Roman" w:hAnsi="Times New Roman"/>
          <w:b/>
          <w:sz w:val="20"/>
          <w:szCs w:val="20"/>
        </w:rPr>
        <w:t>РЕСУРСНОЕ ОБЕСПЕЧЕНИЕ</w:t>
      </w:r>
    </w:p>
    <w:p w:rsidR="00EE04A5" w:rsidRPr="00C01F4B" w:rsidRDefault="00EE04A5" w:rsidP="00EE04A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01F4B">
        <w:rPr>
          <w:rFonts w:ascii="Times New Roman" w:hAnsi="Times New Roman"/>
          <w:b/>
          <w:sz w:val="20"/>
          <w:szCs w:val="20"/>
        </w:rPr>
        <w:t xml:space="preserve">реализации </w:t>
      </w:r>
      <w:r>
        <w:rPr>
          <w:rFonts w:ascii="Times New Roman" w:hAnsi="Times New Roman"/>
          <w:b/>
          <w:sz w:val="20"/>
          <w:szCs w:val="20"/>
        </w:rPr>
        <w:t xml:space="preserve">муниципальной </w:t>
      </w:r>
      <w:r w:rsidRPr="00C01F4B">
        <w:rPr>
          <w:rFonts w:ascii="Times New Roman" w:hAnsi="Times New Roman"/>
          <w:b/>
          <w:sz w:val="20"/>
          <w:szCs w:val="20"/>
        </w:rPr>
        <w:t xml:space="preserve">программы за счёт </w:t>
      </w:r>
      <w:proofErr w:type="gramStart"/>
      <w:r w:rsidRPr="00C01F4B">
        <w:rPr>
          <w:rFonts w:ascii="Times New Roman" w:hAnsi="Times New Roman"/>
          <w:b/>
          <w:sz w:val="20"/>
          <w:szCs w:val="20"/>
        </w:rPr>
        <w:t xml:space="preserve">средств бюджета </w:t>
      </w:r>
      <w:r>
        <w:rPr>
          <w:rFonts w:ascii="Times New Roman" w:hAnsi="Times New Roman"/>
          <w:b/>
          <w:sz w:val="20"/>
          <w:szCs w:val="20"/>
        </w:rPr>
        <w:t>города Кузнецка</w:t>
      </w:r>
      <w:proofErr w:type="gramEnd"/>
    </w:p>
    <w:p w:rsidR="00EE04A5" w:rsidRPr="002153CB" w:rsidRDefault="00EE04A5" w:rsidP="00EE04A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E04A5" w:rsidRPr="002153CB" w:rsidRDefault="00EE04A5" w:rsidP="00EE04A5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«</w:t>
      </w:r>
      <w:r w:rsidRPr="002153CB">
        <w:rPr>
          <w:rFonts w:ascii="Times New Roman" w:hAnsi="Times New Roman"/>
          <w:sz w:val="20"/>
          <w:szCs w:val="20"/>
          <w:u w:val="single"/>
        </w:rPr>
        <w:t xml:space="preserve">Развитие образования в </w:t>
      </w:r>
      <w:r>
        <w:rPr>
          <w:rFonts w:ascii="Times New Roman" w:hAnsi="Times New Roman"/>
          <w:sz w:val="20"/>
          <w:szCs w:val="20"/>
          <w:u w:val="single"/>
        </w:rPr>
        <w:t xml:space="preserve">городе Кузнецке Пензенской области </w:t>
      </w:r>
      <w:r w:rsidRPr="002153CB">
        <w:rPr>
          <w:rFonts w:ascii="Times New Roman" w:hAnsi="Times New Roman"/>
          <w:sz w:val="20"/>
          <w:szCs w:val="20"/>
          <w:u w:val="single"/>
        </w:rPr>
        <w:t>на 2014-2020 годы</w:t>
      </w:r>
      <w:r>
        <w:rPr>
          <w:rFonts w:ascii="Times New Roman" w:hAnsi="Times New Roman"/>
          <w:sz w:val="20"/>
          <w:szCs w:val="20"/>
          <w:u w:val="single"/>
        </w:rPr>
        <w:t>»</w:t>
      </w:r>
    </w:p>
    <w:p w:rsidR="005B76B7" w:rsidRDefault="005B76B7" w:rsidP="005B76B7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tbl>
      <w:tblPr>
        <w:tblpPr w:leftFromText="180" w:rightFromText="180" w:vertAnchor="text" w:horzAnchor="margin" w:tblpXSpec="center" w:tblpY="20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701"/>
        <w:gridCol w:w="1842"/>
        <w:gridCol w:w="1701"/>
        <w:gridCol w:w="553"/>
        <w:gridCol w:w="425"/>
        <w:gridCol w:w="567"/>
        <w:gridCol w:w="992"/>
        <w:gridCol w:w="567"/>
        <w:gridCol w:w="15"/>
        <w:gridCol w:w="978"/>
        <w:gridCol w:w="992"/>
        <w:gridCol w:w="992"/>
        <w:gridCol w:w="992"/>
        <w:gridCol w:w="993"/>
        <w:gridCol w:w="992"/>
        <w:gridCol w:w="992"/>
        <w:gridCol w:w="15"/>
      </w:tblGrid>
      <w:tr w:rsidR="000F1499" w:rsidRPr="00B6725E" w:rsidTr="00EE04A5">
        <w:tc>
          <w:tcPr>
            <w:tcW w:w="4077" w:type="dxa"/>
            <w:gridSpan w:val="3"/>
            <w:vMerge w:val="restart"/>
            <w:vAlign w:val="center"/>
          </w:tcPr>
          <w:p w:rsidR="000F1499" w:rsidRPr="00B6725E" w:rsidRDefault="000F1499" w:rsidP="00E72CE2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  <w:r w:rsidR="00EE04A5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B6725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11766" w:type="dxa"/>
            <w:gridSpan w:val="15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</w:tr>
      <w:tr w:rsidR="000F1499" w:rsidRPr="00B6725E" w:rsidTr="006636D3">
        <w:tc>
          <w:tcPr>
            <w:tcW w:w="4077" w:type="dxa"/>
            <w:gridSpan w:val="3"/>
            <w:vMerge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3119" w:type="dxa"/>
            <w:gridSpan w:val="6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946" w:type="dxa"/>
            <w:gridSpan w:val="8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Расходы бюджета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города Кузнецка</w:t>
            </w:r>
            <w:r w:rsidRPr="00B6725E">
              <w:rPr>
                <w:rFonts w:ascii="Times New Roman" w:hAnsi="Times New Roman"/>
                <w:sz w:val="20"/>
                <w:szCs w:val="20"/>
              </w:rPr>
              <w:t>, тыс. руб.</w:t>
            </w:r>
          </w:p>
        </w:tc>
      </w:tr>
      <w:tr w:rsidR="009444B9" w:rsidRPr="00B6725E" w:rsidTr="006636D3">
        <w:trPr>
          <w:gridAfter w:val="1"/>
          <w:wAfter w:w="15" w:type="dxa"/>
        </w:trPr>
        <w:tc>
          <w:tcPr>
            <w:tcW w:w="534" w:type="dxa"/>
            <w:vAlign w:val="center"/>
          </w:tcPr>
          <w:p w:rsidR="000F1499" w:rsidRPr="009444B9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444B9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gramStart"/>
            <w:r w:rsidRPr="009444B9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9444B9">
              <w:rPr>
                <w:rFonts w:ascii="Times New Roman" w:hAnsi="Times New Roman"/>
                <w:sz w:val="18"/>
                <w:szCs w:val="18"/>
              </w:rPr>
              <w:t>/п</w:t>
            </w:r>
          </w:p>
        </w:tc>
        <w:tc>
          <w:tcPr>
            <w:tcW w:w="1701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842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B6725E">
              <w:rPr>
                <w:rFonts w:ascii="Times New Roman" w:hAnsi="Times New Roman"/>
                <w:sz w:val="20"/>
                <w:szCs w:val="20"/>
              </w:rPr>
              <w:t>программы, подпрограммы</w:t>
            </w:r>
          </w:p>
        </w:tc>
        <w:tc>
          <w:tcPr>
            <w:tcW w:w="1701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425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6725E">
              <w:rPr>
                <w:rFonts w:ascii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6725E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ЦС</w:t>
            </w:r>
          </w:p>
        </w:tc>
        <w:tc>
          <w:tcPr>
            <w:tcW w:w="567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93" w:type="dxa"/>
            <w:gridSpan w:val="2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992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992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993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vAlign w:val="center"/>
          </w:tcPr>
          <w:p w:rsidR="000F1499" w:rsidRPr="00B6725E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725E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</w:tr>
      <w:tr w:rsidR="009444B9" w:rsidRPr="004E2954" w:rsidTr="006636D3">
        <w:trPr>
          <w:gridAfter w:val="1"/>
          <w:wAfter w:w="15" w:type="dxa"/>
          <w:trHeight w:val="525"/>
        </w:trPr>
        <w:tc>
          <w:tcPr>
            <w:tcW w:w="534" w:type="dxa"/>
            <w:vMerge w:val="restart"/>
            <w:vAlign w:val="center"/>
          </w:tcPr>
          <w:p w:rsidR="000F1499" w:rsidRPr="003B0A83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842" w:type="dxa"/>
            <w:vMerge w:val="restart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Развитие</w:t>
            </w:r>
          </w:p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образования в городе Кузнецке Пензенской области на 2014-2020 годы</w:t>
            </w: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0F1499" w:rsidRPr="006A4D78" w:rsidRDefault="00514C3E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160906,1</w:t>
            </w:r>
          </w:p>
        </w:tc>
        <w:tc>
          <w:tcPr>
            <w:tcW w:w="992" w:type="dxa"/>
          </w:tcPr>
          <w:p w:rsidR="000F1499" w:rsidRPr="00D3172B" w:rsidRDefault="00D3172B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196651,4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149425,7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149425,7</w:t>
            </w:r>
          </w:p>
        </w:tc>
        <w:tc>
          <w:tcPr>
            <w:tcW w:w="993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175634,3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175654,3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175654,3</w:t>
            </w:r>
          </w:p>
        </w:tc>
      </w:tr>
      <w:tr w:rsidR="009444B9" w:rsidRPr="004E2954" w:rsidTr="006636D3">
        <w:trPr>
          <w:gridAfter w:val="1"/>
          <w:wAfter w:w="15" w:type="dxa"/>
          <w:trHeight w:val="525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:rsidR="000F1499" w:rsidRPr="006A4D78" w:rsidRDefault="00514C3E" w:rsidP="00E72C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156062,3</w:t>
            </w:r>
          </w:p>
          <w:p w:rsidR="000F1499" w:rsidRPr="006A4D78" w:rsidRDefault="000F1499" w:rsidP="00E72C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F1499" w:rsidRPr="00D3172B" w:rsidRDefault="00D3172B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147118,5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149193,7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149193,7</w:t>
            </w:r>
          </w:p>
        </w:tc>
        <w:tc>
          <w:tcPr>
            <w:tcW w:w="993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175136,3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175136,3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175136,3</w:t>
            </w:r>
          </w:p>
        </w:tc>
      </w:tr>
      <w:tr w:rsidR="009444B9" w:rsidRPr="004E2954" w:rsidTr="006636D3">
        <w:trPr>
          <w:gridAfter w:val="1"/>
          <w:wAfter w:w="15" w:type="dxa"/>
          <w:trHeight w:val="119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капитального строительства города Кузнецка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913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4622,0</w:t>
            </w:r>
          </w:p>
        </w:tc>
        <w:tc>
          <w:tcPr>
            <w:tcW w:w="992" w:type="dxa"/>
          </w:tcPr>
          <w:p w:rsidR="000F1499" w:rsidRPr="00D3172B" w:rsidRDefault="00D3172B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0F1499" w:rsidRPr="004E2954" w:rsidRDefault="000F1499" w:rsidP="00E72CE2">
            <w:pPr>
              <w:rPr>
                <w:rFonts w:ascii="Times New Roman" w:hAnsi="Times New Roman"/>
                <w:sz w:val="20"/>
              </w:rPr>
            </w:pPr>
            <w:r w:rsidRPr="004E2954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rPr>
                <w:rFonts w:ascii="Times New Roman" w:hAnsi="Times New Roman"/>
                <w:sz w:val="20"/>
              </w:rPr>
            </w:pPr>
            <w:r w:rsidRPr="004E2954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rPr>
                <w:rFonts w:ascii="Times New Roman" w:hAnsi="Times New Roman"/>
                <w:sz w:val="20"/>
              </w:rPr>
            </w:pPr>
            <w:r w:rsidRPr="004E2954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9444B9" w:rsidRPr="004E2954" w:rsidTr="006636D3">
        <w:trPr>
          <w:gridAfter w:val="1"/>
          <w:wAfter w:w="15" w:type="dxa"/>
          <w:trHeight w:val="119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города Кузнецка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F1499" w:rsidRPr="00D3172B" w:rsidRDefault="000F1499" w:rsidP="00D317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49300,</w:t>
            </w:r>
            <w:r w:rsidR="00D3172B" w:rsidRPr="00D3172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</w:tcPr>
          <w:p w:rsidR="000F1499" w:rsidRPr="004E2954" w:rsidRDefault="000F1499" w:rsidP="00E72CE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F1499" w:rsidRPr="004E2954" w:rsidRDefault="000F1499" w:rsidP="00E72CE2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F1499" w:rsidRPr="004E2954" w:rsidRDefault="000F1499" w:rsidP="00E72CE2">
            <w:pPr>
              <w:rPr>
                <w:rFonts w:ascii="Times New Roman" w:hAnsi="Times New Roman"/>
                <w:sz w:val="20"/>
              </w:rPr>
            </w:pPr>
          </w:p>
        </w:tc>
      </w:tr>
      <w:tr w:rsidR="009444B9" w:rsidRPr="004E2954" w:rsidTr="006636D3">
        <w:trPr>
          <w:gridAfter w:val="1"/>
          <w:wAfter w:w="15" w:type="dxa"/>
          <w:trHeight w:val="152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культуры города Кузнецка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rPr>
                <w:sz w:val="20"/>
                <w:szCs w:val="20"/>
              </w:rPr>
            </w:pPr>
            <w:r w:rsidRPr="004E2954">
              <w:rPr>
                <w:sz w:val="20"/>
                <w:szCs w:val="20"/>
              </w:rPr>
              <w:t>957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0F1499" w:rsidRPr="00D3172B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</w:tr>
      <w:tr w:rsidR="009444B9" w:rsidRPr="004E2954" w:rsidTr="006636D3">
        <w:trPr>
          <w:gridAfter w:val="1"/>
          <w:wAfter w:w="15" w:type="dxa"/>
          <w:trHeight w:val="322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 xml:space="preserve">Отдел социальной </w:t>
            </w:r>
            <w:proofErr w:type="gramStart"/>
            <w:r w:rsidRPr="004E2954">
              <w:rPr>
                <w:rFonts w:ascii="Times New Roman" w:hAnsi="Times New Roman"/>
                <w:sz w:val="20"/>
                <w:szCs w:val="20"/>
              </w:rPr>
              <w:t>защиты населения</w:t>
            </w:r>
            <w:r w:rsidR="00EE04A5">
              <w:rPr>
                <w:rFonts w:ascii="Times New Roman" w:hAnsi="Times New Roman"/>
                <w:sz w:val="20"/>
                <w:szCs w:val="20"/>
              </w:rPr>
              <w:t xml:space="preserve"> администрации</w:t>
            </w:r>
            <w:r w:rsidRPr="004E2954">
              <w:rPr>
                <w:rFonts w:ascii="Times New Roman" w:hAnsi="Times New Roman"/>
                <w:sz w:val="20"/>
                <w:szCs w:val="20"/>
              </w:rPr>
              <w:t xml:space="preserve"> города Кузнецка</w:t>
            </w:r>
            <w:proofErr w:type="gramEnd"/>
          </w:p>
        </w:tc>
        <w:tc>
          <w:tcPr>
            <w:tcW w:w="553" w:type="dxa"/>
          </w:tcPr>
          <w:p w:rsidR="000F1499" w:rsidRPr="004E2954" w:rsidRDefault="000F1499" w:rsidP="00E72CE2">
            <w:pPr>
              <w:rPr>
                <w:sz w:val="20"/>
                <w:szCs w:val="20"/>
              </w:rPr>
            </w:pPr>
            <w:r w:rsidRPr="004E2954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196,8</w:t>
            </w:r>
          </w:p>
        </w:tc>
        <w:tc>
          <w:tcPr>
            <w:tcW w:w="992" w:type="dxa"/>
          </w:tcPr>
          <w:p w:rsidR="000F1499" w:rsidRPr="00D3172B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207,0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207,0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207,0</w:t>
            </w:r>
          </w:p>
        </w:tc>
        <w:tc>
          <w:tcPr>
            <w:tcW w:w="99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</w:tr>
      <w:tr w:rsidR="009444B9" w:rsidRPr="004E2954" w:rsidTr="006636D3">
        <w:trPr>
          <w:gridAfter w:val="1"/>
          <w:wAfter w:w="15" w:type="dxa"/>
          <w:trHeight w:val="576"/>
        </w:trPr>
        <w:tc>
          <w:tcPr>
            <w:tcW w:w="534" w:type="dxa"/>
            <w:vMerge w:val="restart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</w:tc>
        <w:tc>
          <w:tcPr>
            <w:tcW w:w="1842" w:type="dxa"/>
            <w:vMerge w:val="restart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 xml:space="preserve">Развитие дошкольного, общего и дополнительного образования </w:t>
            </w:r>
            <w:r w:rsidRPr="004E2954">
              <w:rPr>
                <w:rFonts w:ascii="Times New Roman" w:hAnsi="Times New Roman"/>
                <w:sz w:val="20"/>
                <w:szCs w:val="20"/>
              </w:rPr>
              <w:lastRenderedPageBreak/>
              <w:t>детей.</w:t>
            </w: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0F1499" w:rsidRPr="006A4D78" w:rsidRDefault="00514C3E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127064,9</w:t>
            </w:r>
          </w:p>
        </w:tc>
        <w:tc>
          <w:tcPr>
            <w:tcW w:w="992" w:type="dxa"/>
          </w:tcPr>
          <w:p w:rsidR="000F1499" w:rsidRPr="00D3172B" w:rsidRDefault="00D3172B" w:rsidP="00D07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149191,2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116652,3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116652,3</w:t>
            </w:r>
          </w:p>
        </w:tc>
        <w:tc>
          <w:tcPr>
            <w:tcW w:w="993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144170,4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144170,4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144170,4</w:t>
            </w:r>
          </w:p>
        </w:tc>
      </w:tr>
      <w:tr w:rsidR="009444B9" w:rsidRPr="004E2954" w:rsidTr="006636D3">
        <w:trPr>
          <w:gridAfter w:val="1"/>
          <w:wAfter w:w="15" w:type="dxa"/>
          <w:trHeight w:val="576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1310509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36490,0</w:t>
            </w:r>
          </w:p>
        </w:tc>
        <w:tc>
          <w:tcPr>
            <w:tcW w:w="992" w:type="dxa"/>
          </w:tcPr>
          <w:p w:rsidR="000F1499" w:rsidRPr="00D3172B" w:rsidRDefault="00D3172B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31523,8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34836,3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34836,3</w:t>
            </w:r>
          </w:p>
        </w:tc>
        <w:tc>
          <w:tcPr>
            <w:tcW w:w="993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32934,7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32934,7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32934,7</w:t>
            </w:r>
          </w:p>
        </w:tc>
      </w:tr>
      <w:tr w:rsidR="009444B9" w:rsidRPr="005D1A11" w:rsidTr="006636D3">
        <w:trPr>
          <w:gridAfter w:val="1"/>
          <w:wAfter w:w="15" w:type="dxa"/>
          <w:trHeight w:val="576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1310512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35569,8</w:t>
            </w:r>
          </w:p>
        </w:tc>
        <w:tc>
          <w:tcPr>
            <w:tcW w:w="992" w:type="dxa"/>
          </w:tcPr>
          <w:p w:rsidR="000F1499" w:rsidRPr="00D3172B" w:rsidRDefault="00D07828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28353,8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32086,9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32086,9</w:t>
            </w:r>
          </w:p>
        </w:tc>
        <w:tc>
          <w:tcPr>
            <w:tcW w:w="993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44023</w:t>
            </w:r>
            <w:r w:rsidRPr="00792AD8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44023</w:t>
            </w:r>
            <w:r w:rsidRPr="00792AD8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>4023</w:t>
            </w:r>
            <w:r w:rsidRPr="00792AD8">
              <w:rPr>
                <w:rFonts w:ascii="Times New Roman" w:hAnsi="Times New Roman"/>
                <w:sz w:val="20"/>
              </w:rPr>
              <w:t>,0</w:t>
            </w:r>
          </w:p>
        </w:tc>
      </w:tr>
      <w:tr w:rsidR="009444B9" w:rsidRPr="004E2954" w:rsidTr="006636D3">
        <w:trPr>
          <w:gridAfter w:val="1"/>
          <w:wAfter w:w="15" w:type="dxa"/>
          <w:trHeight w:val="576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1312611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1699,6</w:t>
            </w:r>
          </w:p>
        </w:tc>
        <w:tc>
          <w:tcPr>
            <w:tcW w:w="992" w:type="dxa"/>
          </w:tcPr>
          <w:p w:rsidR="000F1499" w:rsidRPr="00D3172B" w:rsidRDefault="00D07828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544,3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1530,0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1530,0</w:t>
            </w:r>
          </w:p>
        </w:tc>
        <w:tc>
          <w:tcPr>
            <w:tcW w:w="993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2500,0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2500,0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2500,0</w:t>
            </w:r>
          </w:p>
        </w:tc>
      </w:tr>
      <w:tr w:rsidR="009444B9" w:rsidRPr="004E2954" w:rsidTr="006636D3">
        <w:trPr>
          <w:gridAfter w:val="1"/>
          <w:wAfter w:w="15" w:type="dxa"/>
          <w:trHeight w:val="576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1312612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4829,6</w:t>
            </w:r>
          </w:p>
        </w:tc>
        <w:tc>
          <w:tcPr>
            <w:tcW w:w="992" w:type="dxa"/>
          </w:tcPr>
          <w:p w:rsidR="000F1499" w:rsidRPr="00D3172B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4347,0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4347,0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4347,0</w:t>
            </w:r>
          </w:p>
        </w:tc>
        <w:tc>
          <w:tcPr>
            <w:tcW w:w="993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5000,0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5000,0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5000,0</w:t>
            </w:r>
          </w:p>
        </w:tc>
      </w:tr>
      <w:tr w:rsidR="009444B9" w:rsidRPr="004E2954" w:rsidTr="006636D3">
        <w:trPr>
          <w:gridAfter w:val="1"/>
          <w:wAfter w:w="15" w:type="dxa"/>
          <w:trHeight w:val="576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1310515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43853,9</w:t>
            </w:r>
          </w:p>
        </w:tc>
        <w:tc>
          <w:tcPr>
            <w:tcW w:w="992" w:type="dxa"/>
          </w:tcPr>
          <w:p w:rsidR="000F1499" w:rsidRPr="00D3172B" w:rsidRDefault="00D3172B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35121,4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43852,1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43852,1</w:t>
            </w:r>
          </w:p>
        </w:tc>
        <w:tc>
          <w:tcPr>
            <w:tcW w:w="993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59712,7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59712,7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59712,7</w:t>
            </w:r>
          </w:p>
        </w:tc>
      </w:tr>
      <w:tr w:rsidR="009444B9" w:rsidRPr="004E2954" w:rsidTr="006636D3">
        <w:trPr>
          <w:gridAfter w:val="1"/>
          <w:wAfter w:w="15" w:type="dxa"/>
          <w:trHeight w:val="159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капитального строительства города Кузнецка</w:t>
            </w:r>
          </w:p>
        </w:tc>
        <w:tc>
          <w:tcPr>
            <w:tcW w:w="553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913</w:t>
            </w:r>
          </w:p>
        </w:tc>
        <w:tc>
          <w:tcPr>
            <w:tcW w:w="425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1314703</w:t>
            </w:r>
          </w:p>
        </w:tc>
        <w:tc>
          <w:tcPr>
            <w:tcW w:w="567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243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4622,0</w:t>
            </w:r>
          </w:p>
        </w:tc>
        <w:tc>
          <w:tcPr>
            <w:tcW w:w="992" w:type="dxa"/>
          </w:tcPr>
          <w:p w:rsidR="000F1499" w:rsidRPr="00D3172B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0F1499" w:rsidRPr="00792AD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792AD8"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9444B9" w:rsidRPr="004E2954" w:rsidTr="006636D3">
        <w:trPr>
          <w:gridAfter w:val="1"/>
          <w:wAfter w:w="15" w:type="dxa"/>
          <w:trHeight w:val="159"/>
        </w:trPr>
        <w:tc>
          <w:tcPr>
            <w:tcW w:w="534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города Кузнецка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1314707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D3172B" w:rsidRDefault="000F1499" w:rsidP="00D317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49300,</w:t>
            </w:r>
            <w:r w:rsidR="00D3172B" w:rsidRPr="00D3172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</w:rPr>
            </w:pPr>
            <w:r w:rsidRPr="006A4D78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</w:tcPr>
          <w:p w:rsidR="000F1499" w:rsidRPr="004E2954" w:rsidRDefault="000F1499" w:rsidP="00E72CE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9444B9" w:rsidRPr="004E2954" w:rsidTr="006636D3">
        <w:trPr>
          <w:gridAfter w:val="1"/>
          <w:wAfter w:w="15" w:type="dxa"/>
          <w:trHeight w:val="559"/>
        </w:trPr>
        <w:tc>
          <w:tcPr>
            <w:tcW w:w="534" w:type="dxa"/>
            <w:vMerge w:val="restart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</w:tc>
        <w:tc>
          <w:tcPr>
            <w:tcW w:w="1842" w:type="dxa"/>
            <w:vMerge w:val="restart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Организация отдыха, оздоровления, занятости детей и подростков</w:t>
            </w: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1642,0</w:t>
            </w:r>
            <w:bookmarkStart w:id="0" w:name="_GoBack"/>
            <w:bookmarkEnd w:id="0"/>
          </w:p>
        </w:tc>
        <w:tc>
          <w:tcPr>
            <w:tcW w:w="992" w:type="dxa"/>
          </w:tcPr>
          <w:p w:rsidR="000F1499" w:rsidRPr="00D3172B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1672,0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1532,0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1532,0</w:t>
            </w:r>
          </w:p>
        </w:tc>
        <w:tc>
          <w:tcPr>
            <w:tcW w:w="993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2103,0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2123,0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2123,0</w:t>
            </w:r>
          </w:p>
        </w:tc>
      </w:tr>
      <w:tr w:rsidR="009444B9" w:rsidRPr="004E2954" w:rsidTr="006636D3">
        <w:trPr>
          <w:gridAfter w:val="1"/>
          <w:wAfter w:w="15" w:type="dxa"/>
          <w:trHeight w:val="271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rPr>
                <w:sz w:val="20"/>
                <w:szCs w:val="20"/>
              </w:rPr>
            </w:pPr>
            <w:r w:rsidRPr="004E2954">
              <w:rPr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FED">
              <w:rPr>
                <w:rFonts w:ascii="Times New Roman" w:hAnsi="Times New Roman"/>
                <w:sz w:val="20"/>
                <w:szCs w:val="20"/>
              </w:rPr>
              <w:t>1322621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</w:pPr>
            <w:r w:rsidRPr="006A4D78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992" w:type="dxa"/>
          </w:tcPr>
          <w:p w:rsidR="000F1499" w:rsidRPr="006A4D78" w:rsidRDefault="000F1499" w:rsidP="00E72CE2">
            <w:r w:rsidRPr="006A4D78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992" w:type="dxa"/>
          </w:tcPr>
          <w:p w:rsidR="000F1499" w:rsidRPr="006A4D78" w:rsidRDefault="000F1499" w:rsidP="00E72CE2">
            <w:r w:rsidRPr="006A4D78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  <w:tc>
          <w:tcPr>
            <w:tcW w:w="993" w:type="dxa"/>
          </w:tcPr>
          <w:p w:rsidR="000F1499" w:rsidRPr="00C36BF1" w:rsidRDefault="000F1499" w:rsidP="00E72CE2">
            <w:r>
              <w:rPr>
                <w:rFonts w:ascii="Times New Roman" w:hAnsi="Times New Roman"/>
                <w:sz w:val="20"/>
                <w:szCs w:val="20"/>
              </w:rPr>
              <w:t>1165,0</w:t>
            </w:r>
          </w:p>
        </w:tc>
        <w:tc>
          <w:tcPr>
            <w:tcW w:w="992" w:type="dxa"/>
          </w:tcPr>
          <w:p w:rsidR="000F1499" w:rsidRPr="00C36BF1" w:rsidRDefault="000F1499" w:rsidP="00E72CE2">
            <w:r>
              <w:rPr>
                <w:rFonts w:ascii="Times New Roman" w:hAnsi="Times New Roman"/>
                <w:sz w:val="20"/>
                <w:szCs w:val="20"/>
              </w:rPr>
              <w:t>1165,0</w:t>
            </w:r>
          </w:p>
        </w:tc>
        <w:tc>
          <w:tcPr>
            <w:tcW w:w="992" w:type="dxa"/>
          </w:tcPr>
          <w:p w:rsidR="000F1499" w:rsidRPr="00C36BF1" w:rsidRDefault="000F1499" w:rsidP="00E72CE2">
            <w:r>
              <w:rPr>
                <w:rFonts w:ascii="Times New Roman" w:hAnsi="Times New Roman"/>
                <w:sz w:val="20"/>
                <w:szCs w:val="20"/>
              </w:rPr>
              <w:t>1165,0</w:t>
            </w:r>
          </w:p>
        </w:tc>
      </w:tr>
      <w:tr w:rsidR="009444B9" w:rsidRPr="004E2954" w:rsidTr="006636D3">
        <w:trPr>
          <w:gridAfter w:val="1"/>
          <w:wAfter w:w="15" w:type="dxa"/>
          <w:trHeight w:val="271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4E2954" w:rsidRDefault="000F1499" w:rsidP="00E72C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1322622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470,2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440,0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</w:t>
            </w:r>
            <w:r w:rsidRPr="00C36BF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340,</w:t>
            </w:r>
            <w:r w:rsidRPr="00C36BF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</w:t>
            </w:r>
            <w:r w:rsidRPr="00C36BF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9444B9" w:rsidRPr="004E2954" w:rsidTr="006636D3">
        <w:trPr>
          <w:gridAfter w:val="1"/>
          <w:wAfter w:w="15" w:type="dxa"/>
          <w:trHeight w:val="159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Default="000F1499" w:rsidP="00E72C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1322624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9444B9" w:rsidRPr="004E2954" w:rsidTr="006636D3">
        <w:trPr>
          <w:gridAfter w:val="1"/>
          <w:wAfter w:w="15" w:type="dxa"/>
          <w:trHeight w:val="176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культуры города Кузнецка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rPr>
                <w:sz w:val="20"/>
                <w:szCs w:val="20"/>
              </w:rPr>
            </w:pPr>
            <w:r w:rsidRPr="004E2954">
              <w:rPr>
                <w:sz w:val="20"/>
                <w:szCs w:val="20"/>
              </w:rPr>
              <w:t>957</w:t>
            </w: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1322625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48,0</w:t>
            </w:r>
          </w:p>
        </w:tc>
      </w:tr>
      <w:tr w:rsidR="009444B9" w:rsidRPr="004E2954" w:rsidTr="006636D3">
        <w:trPr>
          <w:gridAfter w:val="1"/>
          <w:wAfter w:w="15" w:type="dxa"/>
          <w:trHeight w:val="142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 xml:space="preserve">Отдел социальной </w:t>
            </w:r>
            <w:proofErr w:type="gramStart"/>
            <w:r w:rsidRPr="004E2954">
              <w:rPr>
                <w:rFonts w:ascii="Times New Roman" w:hAnsi="Times New Roman"/>
                <w:sz w:val="20"/>
                <w:szCs w:val="20"/>
              </w:rPr>
              <w:t xml:space="preserve">защиты населения </w:t>
            </w:r>
            <w:r w:rsidR="00EE04A5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 w:rsidRPr="004E2954">
              <w:rPr>
                <w:rFonts w:ascii="Times New Roman" w:hAnsi="Times New Roman"/>
                <w:sz w:val="20"/>
                <w:szCs w:val="20"/>
              </w:rPr>
              <w:t>города Кузнецка</w:t>
            </w:r>
            <w:proofErr w:type="gramEnd"/>
          </w:p>
        </w:tc>
        <w:tc>
          <w:tcPr>
            <w:tcW w:w="553" w:type="dxa"/>
          </w:tcPr>
          <w:p w:rsidR="000F1499" w:rsidRPr="00C36BF1" w:rsidRDefault="000F1499" w:rsidP="00E72CE2">
            <w:pPr>
              <w:rPr>
                <w:sz w:val="20"/>
                <w:szCs w:val="20"/>
              </w:rPr>
            </w:pPr>
            <w:r w:rsidRPr="00C36BF1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1322623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196,8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207,0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207,0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207,0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992" w:type="dxa"/>
          </w:tcPr>
          <w:p w:rsidR="000F1499" w:rsidRPr="00A50DC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992" w:type="dxa"/>
          </w:tcPr>
          <w:p w:rsidR="000F1499" w:rsidRPr="00A50DC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470,0</w:t>
            </w:r>
          </w:p>
        </w:tc>
      </w:tr>
      <w:tr w:rsidR="009444B9" w:rsidRPr="004E2954" w:rsidTr="006636D3">
        <w:trPr>
          <w:gridAfter w:val="1"/>
          <w:wAfter w:w="15" w:type="dxa"/>
          <w:trHeight w:val="491"/>
        </w:trPr>
        <w:tc>
          <w:tcPr>
            <w:tcW w:w="534" w:type="dxa"/>
            <w:vMerge w:val="restart"/>
          </w:tcPr>
          <w:p w:rsidR="000F1499" w:rsidRPr="004E2954" w:rsidRDefault="000F1499" w:rsidP="00E72C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Merge w:val="restart"/>
          </w:tcPr>
          <w:p w:rsidR="000F1499" w:rsidRPr="004E2954" w:rsidRDefault="000F1499" w:rsidP="00E72C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Прочие программные мероприятия</w:t>
            </w:r>
          </w:p>
        </w:tc>
        <w:tc>
          <w:tcPr>
            <w:tcW w:w="1842" w:type="dxa"/>
            <w:vMerge w:val="restart"/>
          </w:tcPr>
          <w:p w:rsidR="000F1499" w:rsidRPr="004E2954" w:rsidRDefault="000F1499" w:rsidP="00E72CE2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 xml:space="preserve">1.Обеспечение </w:t>
            </w:r>
            <w:proofErr w:type="gramStart"/>
            <w:r w:rsidRPr="004E2954">
              <w:rPr>
                <w:rFonts w:ascii="Times New Roman" w:hAnsi="Times New Roman"/>
                <w:sz w:val="20"/>
                <w:szCs w:val="20"/>
              </w:rPr>
              <w:t>деятельности управления образования города Кузнецка</w:t>
            </w:r>
            <w:proofErr w:type="gramEnd"/>
            <w:r w:rsidRPr="004E295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F1499" w:rsidRPr="004E2954" w:rsidRDefault="000F1499" w:rsidP="00E72C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 xml:space="preserve">2.Обеспечение деятельности муниципального казенного </w:t>
            </w:r>
            <w:r w:rsidRPr="004E295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учреждения «Учетно-расчетный центр образования». </w:t>
            </w:r>
          </w:p>
          <w:p w:rsidR="000F1499" w:rsidRPr="004E2954" w:rsidRDefault="000F1499" w:rsidP="00E72C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3.</w:t>
            </w:r>
            <w:r w:rsidRPr="004E295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Ресурсное обеспечение деятельности учреждений, осуществляющих техническую и методическую поддержку  муниципальных образовательных организаций города Кузнецка</w:t>
            </w: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553" w:type="dxa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</w:tcPr>
          <w:p w:rsidR="000F1499" w:rsidRPr="004E2954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32199,2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172B">
              <w:rPr>
                <w:rFonts w:ascii="Times New Roman" w:hAnsi="Times New Roman"/>
                <w:sz w:val="20"/>
                <w:szCs w:val="20"/>
              </w:rPr>
              <w:t>45788,2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31241,4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31241,4</w:t>
            </w:r>
          </w:p>
        </w:tc>
        <w:tc>
          <w:tcPr>
            <w:tcW w:w="993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29360,9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293360,9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29360,9</w:t>
            </w:r>
          </w:p>
        </w:tc>
      </w:tr>
      <w:tr w:rsidR="009444B9" w:rsidRPr="00B117FE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954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1390230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2414,3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2414,1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2414,1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2414,1</w:t>
            </w:r>
          </w:p>
        </w:tc>
        <w:tc>
          <w:tcPr>
            <w:tcW w:w="993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2415,9</w:t>
            </w:r>
          </w:p>
        </w:tc>
        <w:tc>
          <w:tcPr>
            <w:tcW w:w="992" w:type="dxa"/>
          </w:tcPr>
          <w:p w:rsidR="000F1499" w:rsidRPr="006A4D78" w:rsidRDefault="000F1499" w:rsidP="00E72CE2">
            <w:r w:rsidRPr="006A4D78">
              <w:rPr>
                <w:rFonts w:ascii="Times New Roman" w:hAnsi="Times New Roman"/>
                <w:sz w:val="20"/>
                <w:szCs w:val="20"/>
              </w:rPr>
              <w:t>2415,9</w:t>
            </w:r>
          </w:p>
        </w:tc>
        <w:tc>
          <w:tcPr>
            <w:tcW w:w="992" w:type="dxa"/>
          </w:tcPr>
          <w:p w:rsidR="000F1499" w:rsidRPr="006A4D78" w:rsidRDefault="000F1499" w:rsidP="00E72CE2">
            <w:r w:rsidRPr="006A4D78">
              <w:rPr>
                <w:rFonts w:ascii="Times New Roman" w:hAnsi="Times New Roman"/>
                <w:sz w:val="20"/>
                <w:szCs w:val="20"/>
              </w:rPr>
              <w:t>2415,9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1390230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438,0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437,9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437,9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437,9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1390240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1045,3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749,6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1272,0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1272,0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1390240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851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50,9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38,0</w:t>
            </w:r>
          </w:p>
        </w:tc>
        <w:tc>
          <w:tcPr>
            <w:tcW w:w="993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1390240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852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993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1390240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1390240</w:t>
            </w:r>
          </w:p>
        </w:tc>
        <w:tc>
          <w:tcPr>
            <w:tcW w:w="567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  <w:tc>
          <w:tcPr>
            <w:tcW w:w="993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Default="000F1499" w:rsidP="00E72CE2">
            <w:r w:rsidRPr="00822DD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1390508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10996,9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10760,9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10760,9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10760,9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12426,2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12426,2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12426,2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1390508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1078,1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902,9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861,2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861,2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861,2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861,2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861,2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1390508</w:t>
            </w:r>
          </w:p>
        </w:tc>
        <w:tc>
          <w:tcPr>
            <w:tcW w:w="567" w:type="dxa"/>
          </w:tcPr>
          <w:p w:rsidR="000F1499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851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1390508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852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22,0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1390508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993" w:type="dxa"/>
            <w:gridSpan w:val="2"/>
          </w:tcPr>
          <w:p w:rsidR="000F1499" w:rsidRPr="006A4D78" w:rsidRDefault="00D3172B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  <w:tc>
          <w:tcPr>
            <w:tcW w:w="992" w:type="dxa"/>
          </w:tcPr>
          <w:p w:rsidR="000F1499" w:rsidRPr="006A4D78" w:rsidRDefault="00D3172B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0F1499" w:rsidRPr="006A4D78" w:rsidRDefault="00D3172B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3,3</w:t>
            </w:r>
          </w:p>
        </w:tc>
      </w:tr>
      <w:tr w:rsidR="009444B9" w:rsidRPr="004E2954" w:rsidTr="006636D3">
        <w:trPr>
          <w:gridAfter w:val="1"/>
          <w:wAfter w:w="15" w:type="dxa"/>
          <w:trHeight w:val="883"/>
        </w:trPr>
        <w:tc>
          <w:tcPr>
            <w:tcW w:w="534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F1499" w:rsidRPr="004E2954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425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1390514</w:t>
            </w:r>
          </w:p>
        </w:tc>
        <w:tc>
          <w:tcPr>
            <w:tcW w:w="567" w:type="dxa"/>
          </w:tcPr>
          <w:p w:rsidR="000F1499" w:rsidRPr="00C36BF1" w:rsidRDefault="000F1499" w:rsidP="00E72C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611</w:t>
            </w:r>
          </w:p>
        </w:tc>
        <w:tc>
          <w:tcPr>
            <w:tcW w:w="993" w:type="dxa"/>
            <w:gridSpan w:val="2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16137,6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30437,3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15409,8</w:t>
            </w:r>
          </w:p>
        </w:tc>
        <w:tc>
          <w:tcPr>
            <w:tcW w:w="992" w:type="dxa"/>
          </w:tcPr>
          <w:p w:rsidR="000F1499" w:rsidRPr="006A4D78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4D78">
              <w:rPr>
                <w:rFonts w:ascii="Times New Roman" w:hAnsi="Times New Roman"/>
                <w:sz w:val="20"/>
                <w:szCs w:val="20"/>
              </w:rPr>
              <w:t>15409,8</w:t>
            </w:r>
          </w:p>
        </w:tc>
        <w:tc>
          <w:tcPr>
            <w:tcW w:w="993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992" w:type="dxa"/>
          </w:tcPr>
          <w:p w:rsidR="000F1499" w:rsidRPr="00C36BF1" w:rsidRDefault="000F1499" w:rsidP="00E72C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F1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</w:tr>
    </w:tbl>
    <w:p w:rsidR="00B6725E" w:rsidRDefault="00B6725E" w:rsidP="005B76B7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937DF1" w:rsidRPr="004E2954" w:rsidRDefault="00937DF1">
      <w:pPr>
        <w:rPr>
          <w:rFonts w:ascii="Times New Roman" w:hAnsi="Times New Roman"/>
          <w:sz w:val="20"/>
          <w:szCs w:val="20"/>
        </w:rPr>
      </w:pPr>
    </w:p>
    <w:p w:rsidR="00937DF1" w:rsidRPr="00937DF1" w:rsidRDefault="00937DF1">
      <w:pPr>
        <w:rPr>
          <w:sz w:val="28"/>
          <w:szCs w:val="28"/>
        </w:rPr>
      </w:pPr>
      <w:r w:rsidRPr="004E2954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Pr="004E2954">
        <w:rPr>
          <w:rFonts w:ascii="Times New Roman" w:hAnsi="Times New Roman"/>
          <w:sz w:val="28"/>
          <w:szCs w:val="28"/>
        </w:rPr>
        <w:t>главы администрации города Кузнецка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В.В. Константинова</w:t>
      </w:r>
    </w:p>
    <w:sectPr w:rsidR="00937DF1" w:rsidRPr="00937DF1" w:rsidSect="00E942CC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ltica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44EF8"/>
    <w:multiLevelType w:val="hybridMultilevel"/>
    <w:tmpl w:val="5912A4E4"/>
    <w:lvl w:ilvl="0" w:tplc="3C8E8D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BalticaC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B76B7"/>
    <w:rsid w:val="000175D3"/>
    <w:rsid w:val="00021257"/>
    <w:rsid w:val="00064183"/>
    <w:rsid w:val="0007023F"/>
    <w:rsid w:val="00082F56"/>
    <w:rsid w:val="000D3F6C"/>
    <w:rsid w:val="000F1499"/>
    <w:rsid w:val="000F1736"/>
    <w:rsid w:val="000F69A4"/>
    <w:rsid w:val="00127C1C"/>
    <w:rsid w:val="00145830"/>
    <w:rsid w:val="00157C1B"/>
    <w:rsid w:val="00180856"/>
    <w:rsid w:val="001B7C58"/>
    <w:rsid w:val="001E5218"/>
    <w:rsid w:val="00217698"/>
    <w:rsid w:val="00223158"/>
    <w:rsid w:val="0023677A"/>
    <w:rsid w:val="002416FA"/>
    <w:rsid w:val="00255294"/>
    <w:rsid w:val="002570B3"/>
    <w:rsid w:val="00263BE3"/>
    <w:rsid w:val="00296EDC"/>
    <w:rsid w:val="002C21ED"/>
    <w:rsid w:val="002F2DEF"/>
    <w:rsid w:val="002F7031"/>
    <w:rsid w:val="00332044"/>
    <w:rsid w:val="003530D5"/>
    <w:rsid w:val="0036583F"/>
    <w:rsid w:val="003761EA"/>
    <w:rsid w:val="00385B3E"/>
    <w:rsid w:val="00387AF4"/>
    <w:rsid w:val="00392EB4"/>
    <w:rsid w:val="003B0A83"/>
    <w:rsid w:val="003B413B"/>
    <w:rsid w:val="003E07CB"/>
    <w:rsid w:val="00416658"/>
    <w:rsid w:val="00421F29"/>
    <w:rsid w:val="00436682"/>
    <w:rsid w:val="00447D78"/>
    <w:rsid w:val="004645BF"/>
    <w:rsid w:val="004C41A0"/>
    <w:rsid w:val="004E2954"/>
    <w:rsid w:val="004F1254"/>
    <w:rsid w:val="005123E9"/>
    <w:rsid w:val="00514C3E"/>
    <w:rsid w:val="0052574C"/>
    <w:rsid w:val="005656F6"/>
    <w:rsid w:val="00590E51"/>
    <w:rsid w:val="00596524"/>
    <w:rsid w:val="005A3350"/>
    <w:rsid w:val="005B76B7"/>
    <w:rsid w:val="005C42B3"/>
    <w:rsid w:val="005D1A11"/>
    <w:rsid w:val="005F0ED4"/>
    <w:rsid w:val="005F2431"/>
    <w:rsid w:val="00603A91"/>
    <w:rsid w:val="00607885"/>
    <w:rsid w:val="00613A5C"/>
    <w:rsid w:val="00631003"/>
    <w:rsid w:val="006356CB"/>
    <w:rsid w:val="006604E4"/>
    <w:rsid w:val="006636D3"/>
    <w:rsid w:val="00672104"/>
    <w:rsid w:val="006777EF"/>
    <w:rsid w:val="006A4D78"/>
    <w:rsid w:val="006B4721"/>
    <w:rsid w:val="006F3FBC"/>
    <w:rsid w:val="0070148A"/>
    <w:rsid w:val="00705C9F"/>
    <w:rsid w:val="007158E2"/>
    <w:rsid w:val="00720E7D"/>
    <w:rsid w:val="00760897"/>
    <w:rsid w:val="007800C3"/>
    <w:rsid w:val="00792AD8"/>
    <w:rsid w:val="007B0519"/>
    <w:rsid w:val="007C715E"/>
    <w:rsid w:val="007D4694"/>
    <w:rsid w:val="007E4F24"/>
    <w:rsid w:val="007E53ED"/>
    <w:rsid w:val="007F0C27"/>
    <w:rsid w:val="008051FE"/>
    <w:rsid w:val="008064B6"/>
    <w:rsid w:val="0080758B"/>
    <w:rsid w:val="0082661E"/>
    <w:rsid w:val="008333B8"/>
    <w:rsid w:val="008364C9"/>
    <w:rsid w:val="0087749B"/>
    <w:rsid w:val="00892E92"/>
    <w:rsid w:val="008944B2"/>
    <w:rsid w:val="008967CD"/>
    <w:rsid w:val="008C1A0E"/>
    <w:rsid w:val="008C6E06"/>
    <w:rsid w:val="008D2B9D"/>
    <w:rsid w:val="00912AD4"/>
    <w:rsid w:val="00937DF1"/>
    <w:rsid w:val="009444B9"/>
    <w:rsid w:val="00963857"/>
    <w:rsid w:val="00994488"/>
    <w:rsid w:val="009977A7"/>
    <w:rsid w:val="009D4BEB"/>
    <w:rsid w:val="009E3923"/>
    <w:rsid w:val="009E6D52"/>
    <w:rsid w:val="009F3EB1"/>
    <w:rsid w:val="00A02783"/>
    <w:rsid w:val="00A32B43"/>
    <w:rsid w:val="00A50DC1"/>
    <w:rsid w:val="00A529DB"/>
    <w:rsid w:val="00A54448"/>
    <w:rsid w:val="00A8757A"/>
    <w:rsid w:val="00AB71D4"/>
    <w:rsid w:val="00AC48CB"/>
    <w:rsid w:val="00B05BF1"/>
    <w:rsid w:val="00B117FE"/>
    <w:rsid w:val="00B1591A"/>
    <w:rsid w:val="00B25A99"/>
    <w:rsid w:val="00B52FCE"/>
    <w:rsid w:val="00B6725E"/>
    <w:rsid w:val="00B83244"/>
    <w:rsid w:val="00C07837"/>
    <w:rsid w:val="00C1068B"/>
    <w:rsid w:val="00C12F81"/>
    <w:rsid w:val="00C30057"/>
    <w:rsid w:val="00C36BF1"/>
    <w:rsid w:val="00C459C7"/>
    <w:rsid w:val="00C55159"/>
    <w:rsid w:val="00C66211"/>
    <w:rsid w:val="00C67576"/>
    <w:rsid w:val="00C744C4"/>
    <w:rsid w:val="00C754CE"/>
    <w:rsid w:val="00C834DD"/>
    <w:rsid w:val="00C84FED"/>
    <w:rsid w:val="00CB38D5"/>
    <w:rsid w:val="00CB4E47"/>
    <w:rsid w:val="00CC3407"/>
    <w:rsid w:val="00CE2F6F"/>
    <w:rsid w:val="00CE6621"/>
    <w:rsid w:val="00CE6CF0"/>
    <w:rsid w:val="00D07828"/>
    <w:rsid w:val="00D3172B"/>
    <w:rsid w:val="00D47CA5"/>
    <w:rsid w:val="00D60960"/>
    <w:rsid w:val="00D7716B"/>
    <w:rsid w:val="00DC4704"/>
    <w:rsid w:val="00E04A1A"/>
    <w:rsid w:val="00E510DF"/>
    <w:rsid w:val="00E71B68"/>
    <w:rsid w:val="00E72CE2"/>
    <w:rsid w:val="00E942CC"/>
    <w:rsid w:val="00EE04A5"/>
    <w:rsid w:val="00F118F0"/>
    <w:rsid w:val="00F1440F"/>
    <w:rsid w:val="00F146E6"/>
    <w:rsid w:val="00F21197"/>
    <w:rsid w:val="00F756E9"/>
    <w:rsid w:val="00F972B3"/>
    <w:rsid w:val="00FA5B74"/>
    <w:rsid w:val="00FE7327"/>
    <w:rsid w:val="00FF0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6B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5B76B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rsid w:val="005B76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/>
      <w:sz w:val="24"/>
      <w:szCs w:val="24"/>
      <w:lang w:eastAsia="ru-RU"/>
    </w:rPr>
  </w:style>
  <w:style w:type="paragraph" w:customStyle="1" w:styleId="ConsPlusCell">
    <w:name w:val="ConsPlusCell"/>
    <w:rsid w:val="005B76B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5">
    <w:name w:val="Balloon Text"/>
    <w:basedOn w:val="a"/>
    <w:link w:val="a6"/>
    <w:semiHidden/>
    <w:rsid w:val="005B76B7"/>
    <w:pPr>
      <w:widowControl w:val="0"/>
      <w:spacing w:after="0" w:line="240" w:lineRule="auto"/>
    </w:pPr>
    <w:rPr>
      <w:rFonts w:ascii="Tahoma" w:eastAsia="Calibri" w:hAnsi="Tahoma"/>
      <w:sz w:val="16"/>
      <w:szCs w:val="16"/>
      <w:lang w:eastAsia="ru-RU"/>
    </w:rPr>
  </w:style>
  <w:style w:type="character" w:customStyle="1" w:styleId="a6">
    <w:name w:val="Текст выноски Знак"/>
    <w:link w:val="a5"/>
    <w:semiHidden/>
    <w:locked/>
    <w:rsid w:val="005B76B7"/>
    <w:rPr>
      <w:rFonts w:ascii="Tahoma" w:eastAsia="Calibri" w:hAnsi="Tahoma"/>
      <w:sz w:val="16"/>
      <w:szCs w:val="16"/>
      <w:lang w:eastAsia="ru-RU" w:bidi="ar-SA"/>
    </w:rPr>
  </w:style>
  <w:style w:type="paragraph" w:styleId="a7">
    <w:name w:val="header"/>
    <w:basedOn w:val="a"/>
    <w:link w:val="a8"/>
    <w:rsid w:val="005B76B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locked/>
    <w:rsid w:val="005B76B7"/>
    <w:rPr>
      <w:rFonts w:eastAsia="Calibri"/>
      <w:lang w:eastAsia="ru-RU" w:bidi="ar-SA"/>
    </w:rPr>
  </w:style>
  <w:style w:type="paragraph" w:styleId="a9">
    <w:name w:val="footer"/>
    <w:basedOn w:val="a"/>
    <w:link w:val="aa"/>
    <w:rsid w:val="005B76B7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a">
    <w:name w:val="Нижний колонтитул Знак"/>
    <w:link w:val="a9"/>
    <w:locked/>
    <w:rsid w:val="005B76B7"/>
    <w:rPr>
      <w:rFonts w:eastAsia="Calibri"/>
      <w:lang w:eastAsia="ru-RU" w:bidi="ar-SA"/>
    </w:rPr>
  </w:style>
  <w:style w:type="paragraph" w:customStyle="1" w:styleId="1">
    <w:name w:val="Абзац списка1"/>
    <w:basedOn w:val="a"/>
    <w:rsid w:val="005B76B7"/>
    <w:pPr>
      <w:ind w:left="720"/>
      <w:contextualSpacing/>
    </w:pPr>
  </w:style>
  <w:style w:type="paragraph" w:customStyle="1" w:styleId="ConsPlusNonformat">
    <w:name w:val="ConsPlusNonformat"/>
    <w:rsid w:val="005B76B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5B76B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Default">
    <w:name w:val="Default"/>
    <w:rsid w:val="005B76B7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character" w:customStyle="1" w:styleId="b-calc-displayresult">
    <w:name w:val="b-calc-display__result"/>
    <w:rsid w:val="005B76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3</Pages>
  <Words>593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5</vt:lpstr>
    </vt:vector>
  </TitlesOfParts>
  <Company>RePack by SPecialiST</Company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5</dc:title>
  <dc:creator>User</dc:creator>
  <cp:lastModifiedBy>epc6</cp:lastModifiedBy>
  <cp:revision>19</cp:revision>
  <cp:lastPrinted>2015-08-12T09:42:00Z</cp:lastPrinted>
  <dcterms:created xsi:type="dcterms:W3CDTF">2013-10-06T17:32:00Z</dcterms:created>
  <dcterms:modified xsi:type="dcterms:W3CDTF">2015-08-27T12:24:00Z</dcterms:modified>
</cp:coreProperties>
</file>